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55509" w14:textId="44B5716A" w:rsidR="0009221F" w:rsidRPr="0009221F" w:rsidRDefault="008729AB" w:rsidP="0009221F">
      <w:pPr>
        <w:pStyle w:val="1"/>
      </w:pPr>
      <w:r>
        <w:br/>
      </w:r>
      <w:r>
        <w:rPr>
          <w:rFonts w:ascii="Segoe UI" w:hAnsi="Segoe UI" w:cs="Segoe UI"/>
          <w:color w:val="374151"/>
        </w:rPr>
        <w:t xml:space="preserve">Experiment Five: </w:t>
      </w:r>
      <w:proofErr w:type="spellStart"/>
      <w:r>
        <w:rPr>
          <w:rFonts w:ascii="Segoe UI" w:hAnsi="Segoe UI" w:cs="Segoe UI"/>
          <w:color w:val="374151"/>
        </w:rPr>
        <w:t>FaceChanging</w:t>
      </w:r>
      <w:proofErr w:type="spellEnd"/>
      <w:r>
        <w:rPr>
          <w:rFonts w:ascii="Segoe UI" w:hAnsi="Segoe UI" w:cs="Segoe UI"/>
          <w:color w:val="374151"/>
        </w:rPr>
        <w:t xml:space="preserve"> – AR Peking Opera Face </w:t>
      </w:r>
      <w:proofErr w:type="spellStart"/>
      <w:r>
        <w:rPr>
          <w:rFonts w:ascii="Segoe UI" w:hAnsi="Segoe UI" w:cs="Segoe UI"/>
          <w:color w:val="374151"/>
        </w:rPr>
        <w:t>Swap</w:t>
      </w:r>
      <w:r w:rsidR="0009221F" w:rsidRPr="0009221F">
        <w:rPr>
          <w:rFonts w:hint="eastAsia"/>
        </w:rPr>
        <w:t>summary</w:t>
      </w:r>
      <w:proofErr w:type="spellEnd"/>
    </w:p>
    <w:p w14:paraId="43D361A0" w14:textId="181C9158" w:rsidR="0009221F" w:rsidRPr="0009221F" w:rsidRDefault="0009221F" w:rsidP="0009221F">
      <w:pPr>
        <w:spacing w:after="0"/>
        <w:ind w:firstLineChars="100" w:firstLine="220"/>
        <w:rPr>
          <w:rFonts w:ascii="Times New Roman" w:eastAsia="宋体" w:hAnsi="Times New Roman" w:cs="Times New Roman"/>
        </w:rPr>
      </w:pPr>
      <w:r w:rsidRPr="0009221F">
        <w:rPr>
          <w:rFonts w:ascii="Times New Roman" w:eastAsia="宋体" w:hAnsi="Times New Roman" w:cs="Times New Roman" w:hint="eastAsia"/>
        </w:rPr>
        <w:t>The purpose of this experiment was to develop a Peking Opera face-swapping application using Unity's Augmented Reality (AR) capabilities, which would apply a virtual Peking Opera mask or makeup to the user's face. Through experiments, I gained an in-depth understanding of Unity's AR capabilities and related face recognition and interaction technologies, and successfully implemented a simple Peking Opera face swapping application.</w:t>
      </w:r>
    </w:p>
    <w:p w14:paraId="5BC0D360" w14:textId="77777777" w:rsidR="00E40A4F" w:rsidRDefault="00E40A4F" w:rsidP="00E40A4F">
      <w:pPr>
        <w:pStyle w:val="1"/>
        <w:rPr>
          <w:rFonts w:ascii="宋体" w:hAnsi="宋体"/>
          <w:szCs w:val="36"/>
        </w:rPr>
      </w:pPr>
      <w:r>
        <w:rPr>
          <w:rFonts w:ascii="宋体" w:hAnsi="宋体" w:hint="eastAsia"/>
          <w:szCs w:val="36"/>
        </w:rPr>
        <w:t>Experimental Procedure</w:t>
      </w:r>
    </w:p>
    <w:p w14:paraId="0F7A03B6" w14:textId="77777777" w:rsidR="00E40A4F" w:rsidRDefault="00E40A4F" w:rsidP="00E40A4F">
      <w:pPr>
        <w:pStyle w:val="2"/>
      </w:pPr>
      <w:r>
        <w:rPr>
          <w:rFonts w:hint="eastAsia"/>
        </w:rPr>
        <w:t>Experiment preparation</w:t>
      </w:r>
    </w:p>
    <w:p w14:paraId="7B33F139" w14:textId="3DC73932" w:rsidR="00CE7ECB" w:rsidRDefault="00CE7ECB" w:rsidP="00CE7ECB">
      <w:pPr>
        <w:rPr>
          <w:noProof/>
        </w:rPr>
      </w:pPr>
      <w:r>
        <w:rPr>
          <w:rFonts w:hint="eastAsia"/>
        </w:rPr>
        <w:t>软件：</w:t>
      </w:r>
      <w:proofErr w:type="spellStart"/>
      <w:r>
        <w:rPr>
          <w:rFonts w:hint="eastAsia"/>
        </w:rPr>
        <w:t>Unity</w:t>
      </w:r>
      <w:r w:rsidR="00EB6538">
        <w:t>+Xdreamer</w:t>
      </w:r>
      <w:proofErr w:type="spellEnd"/>
    </w:p>
    <w:p w14:paraId="1180ADE1" w14:textId="098C64A8" w:rsidR="000A1721" w:rsidRDefault="000A1721" w:rsidP="00CE7ECB">
      <w:r w:rsidRPr="000A1721">
        <w:rPr>
          <w:noProof/>
        </w:rPr>
        <w:drawing>
          <wp:inline distT="0" distB="0" distL="0" distR="0" wp14:anchorId="69FE255F" wp14:editId="36538A72">
            <wp:extent cx="6515100" cy="1081405"/>
            <wp:effectExtent l="0" t="0" r="0" b="4445"/>
            <wp:docPr id="966131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1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880D" w14:textId="0A199211" w:rsidR="001D4A73" w:rsidRDefault="001D4A73" w:rsidP="00CE7ECB">
      <w:proofErr w:type="spellStart"/>
      <w:r>
        <w:rPr>
          <w:rFonts w:hint="eastAsia"/>
        </w:rPr>
        <w:t>Xdreamer</w:t>
      </w:r>
      <w:proofErr w:type="spellEnd"/>
    </w:p>
    <w:p w14:paraId="708928FA" w14:textId="3C3C4CAB" w:rsidR="001D4A73" w:rsidRDefault="001D4A73" w:rsidP="00CE7ECB">
      <w:proofErr w:type="spellStart"/>
      <w:r>
        <w:rPr>
          <w:rFonts w:hint="eastAsia"/>
        </w:rPr>
        <w:t>Xdreamer</w:t>
      </w:r>
      <w:proofErr w:type="spellEnd"/>
      <w:r>
        <w:rPr>
          <w:rFonts w:hint="eastAsia"/>
        </w:rPr>
        <w:t xml:space="preserve"> is somewhat similar to Unreal Engine's Blueprint functionality and is an extensible Chinese interactive editing software in Unity.</w:t>
      </w:r>
    </w:p>
    <w:p w14:paraId="732EB793" w14:textId="16A84E11" w:rsidR="001D4A73" w:rsidRDefault="001D4A73" w:rsidP="00CE7ECB">
      <w:r w:rsidRPr="001D4A73">
        <w:rPr>
          <w:noProof/>
        </w:rPr>
        <w:drawing>
          <wp:inline distT="0" distB="0" distL="0" distR="0" wp14:anchorId="51C7A1F0" wp14:editId="20E88580">
            <wp:extent cx="6515100" cy="2521585"/>
            <wp:effectExtent l="0" t="0" r="0" b="0"/>
            <wp:docPr id="101123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3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6CC2" w14:textId="4005D139" w:rsidR="00E40A4F" w:rsidRDefault="00E40A4F" w:rsidP="00E40A4F">
      <w:pPr>
        <w:pStyle w:val="2"/>
        <w:numPr>
          <w:ilvl w:val="0"/>
          <w:numId w:val="0"/>
        </w:numPr>
        <w:ind w:left="425"/>
      </w:pPr>
      <w:r>
        <w:lastRenderedPageBreak/>
        <w:t xml:space="preserve">2     </w:t>
      </w:r>
      <w:r w:rsidR="00EB6538">
        <w:rPr>
          <w:rFonts w:hint="eastAsia"/>
        </w:rPr>
        <w:t>Experimental Procedure</w:t>
      </w:r>
    </w:p>
    <w:p w14:paraId="1144F8C2" w14:textId="78D17234" w:rsidR="00CE7ECB" w:rsidRDefault="00CE7ECB" w:rsidP="00CE7ECB">
      <w:pPr>
        <w:pStyle w:val="3"/>
        <w:numPr>
          <w:ilvl w:val="0"/>
          <w:numId w:val="0"/>
        </w:numPr>
        <w:spacing w:after="0"/>
        <w:ind w:left="851"/>
        <w:rPr>
          <w:rFonts w:eastAsiaTheme="minorEastAsia"/>
        </w:rPr>
      </w:pPr>
      <w:r>
        <w:rPr>
          <w:rFonts w:eastAsiaTheme="minorEastAsia"/>
        </w:rPr>
        <w:t>2.1 Create a new project and configure the experimental environment</w:t>
      </w:r>
    </w:p>
    <w:p w14:paraId="7633FAA8" w14:textId="07B64CAF" w:rsidR="000A1721" w:rsidRDefault="00EB6538" w:rsidP="000A1721">
      <w:pPr>
        <w:ind w:firstLineChars="100" w:firstLine="220"/>
      </w:pPr>
      <w:r>
        <w:rPr>
          <w:rFonts w:hint="eastAsia"/>
        </w:rPr>
        <w:t xml:space="preserve">First, create a project, name it </w:t>
      </w:r>
      <w:proofErr w:type="spellStart"/>
      <w:r>
        <w:rPr>
          <w:rFonts w:hint="eastAsia"/>
        </w:rPr>
        <w:t>FaceChanging</w:t>
      </w:r>
      <w:proofErr w:type="spellEnd"/>
      <w:r>
        <w:rPr>
          <w:rFonts w:hint="eastAsia"/>
        </w:rPr>
        <w:t>, note that there can be no Chinese in the project path.</w:t>
      </w:r>
    </w:p>
    <w:p w14:paraId="174B2D26" w14:textId="3AE6AEF0" w:rsidR="000A1721" w:rsidRDefault="000A1721" w:rsidP="000A1721">
      <w:pPr>
        <w:ind w:firstLineChars="100" w:firstLine="220"/>
      </w:pPr>
      <w:r>
        <w:rPr>
          <w:rFonts w:hint="eastAsia"/>
        </w:rPr>
        <w:t>Install the XR plugin</w:t>
      </w:r>
    </w:p>
    <w:p w14:paraId="1BA0B1FF" w14:textId="1F45759A" w:rsidR="000A1721" w:rsidRDefault="000A1721" w:rsidP="000A1721">
      <w:pPr>
        <w:ind w:firstLineChars="100" w:firstLine="220"/>
      </w:pPr>
      <w:r w:rsidRPr="000A1721">
        <w:rPr>
          <w:noProof/>
        </w:rPr>
        <w:drawing>
          <wp:inline distT="0" distB="0" distL="0" distR="0" wp14:anchorId="46BD4978" wp14:editId="5FD3A1A1">
            <wp:extent cx="5736120" cy="3220278"/>
            <wp:effectExtent l="0" t="0" r="0" b="0"/>
            <wp:docPr id="52625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50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464" cy="32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E39D" w14:textId="3FB9C36D" w:rsidR="00EB6538" w:rsidRDefault="000A1721" w:rsidP="00EB6538">
      <w:r>
        <w:rPr>
          <w:rFonts w:hint="eastAsia"/>
        </w:rPr>
        <w:t xml:space="preserve">Enable </w:t>
      </w:r>
      <w:proofErr w:type="spellStart"/>
      <w:r>
        <w:rPr>
          <w:rFonts w:hint="eastAsia"/>
        </w:rPr>
        <w:t>ARcore</w:t>
      </w:r>
      <w:proofErr w:type="spellEnd"/>
      <w:r>
        <w:rPr>
          <w:rFonts w:hint="eastAsia"/>
        </w:rPr>
        <w:t xml:space="preserve"> in the Android options</w:t>
      </w:r>
    </w:p>
    <w:p w14:paraId="743AEB97" w14:textId="48A15C9B" w:rsidR="000A1721" w:rsidRDefault="008E2AFC" w:rsidP="00EB6538">
      <w:r w:rsidRPr="008E2AFC">
        <w:drawing>
          <wp:inline distT="0" distB="0" distL="0" distR="0" wp14:anchorId="716A76A1" wp14:editId="1C55F3E7">
            <wp:extent cx="5792008" cy="3258005"/>
            <wp:effectExtent l="0" t="0" r="0" b="0"/>
            <wp:docPr id="190956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61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902E" w14:textId="13C85AC1" w:rsidR="000A1721" w:rsidRDefault="000A1721" w:rsidP="00EB6538">
      <w:r>
        <w:rPr>
          <w:rFonts w:hint="eastAsia"/>
        </w:rPr>
        <w:t xml:space="preserve">Load the </w:t>
      </w:r>
      <w:proofErr w:type="spellStart"/>
      <w:r>
        <w:rPr>
          <w:rFonts w:hint="eastAsia"/>
        </w:rPr>
        <w:t>ARFoundation</w:t>
      </w:r>
      <w:proofErr w:type="spellEnd"/>
      <w:r>
        <w:rPr>
          <w:rFonts w:hint="eastAsia"/>
        </w:rPr>
        <w:t xml:space="preserve"> plugin in the package manager</w:t>
      </w:r>
    </w:p>
    <w:p w14:paraId="40E770A8" w14:textId="2BBA984A" w:rsidR="000A1721" w:rsidRDefault="000A1721" w:rsidP="00EB6538">
      <w:r w:rsidRPr="000A1721">
        <w:rPr>
          <w:noProof/>
        </w:rPr>
        <w:lastRenderedPageBreak/>
        <w:drawing>
          <wp:inline distT="0" distB="0" distL="0" distR="0" wp14:anchorId="30712AF9" wp14:editId="46924544">
            <wp:extent cx="6515100" cy="2985135"/>
            <wp:effectExtent l="0" t="0" r="0" b="5715"/>
            <wp:docPr id="373049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9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2038" w14:textId="3A692C3F" w:rsidR="000A1721" w:rsidRDefault="000A1721" w:rsidP="00EB6538">
      <w:r>
        <w:rPr>
          <w:rFonts w:hint="eastAsia"/>
        </w:rPr>
        <w:t>Convert the project to the Android platform</w:t>
      </w:r>
    </w:p>
    <w:p w14:paraId="18DF8D24" w14:textId="5A5DE3F0" w:rsidR="000A1721" w:rsidRDefault="000A1721" w:rsidP="00EB6538">
      <w:r w:rsidRPr="000A1721">
        <w:rPr>
          <w:noProof/>
        </w:rPr>
        <w:drawing>
          <wp:inline distT="0" distB="0" distL="0" distR="0" wp14:anchorId="5EFE6399" wp14:editId="307D8534">
            <wp:extent cx="6515100" cy="4217035"/>
            <wp:effectExtent l="0" t="0" r="0" b="0"/>
            <wp:docPr id="1711163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63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7F7C" w14:textId="4445C110" w:rsidR="0037016F" w:rsidRDefault="0037016F" w:rsidP="00EB6538">
      <w:r>
        <w:rPr>
          <w:rFonts w:hint="eastAsia"/>
        </w:rPr>
        <w:t xml:space="preserve">Import the </w:t>
      </w:r>
      <w:proofErr w:type="spellStart"/>
      <w:r>
        <w:rPr>
          <w:rFonts w:hint="eastAsia"/>
        </w:rPr>
        <w:t>Xdreamer</w:t>
      </w:r>
      <w:proofErr w:type="spellEnd"/>
      <w:r>
        <w:rPr>
          <w:rFonts w:hint="eastAsia"/>
        </w:rPr>
        <w:t xml:space="preserve"> package</w:t>
      </w:r>
    </w:p>
    <w:p w14:paraId="4A31BC86" w14:textId="03E1E1FA" w:rsidR="0037016F" w:rsidRDefault="0037016F" w:rsidP="00EB6538">
      <w:r w:rsidRPr="0037016F">
        <w:rPr>
          <w:noProof/>
        </w:rPr>
        <w:lastRenderedPageBreak/>
        <w:drawing>
          <wp:inline distT="0" distB="0" distL="0" distR="0" wp14:anchorId="0BA6E6ED" wp14:editId="1CF5C0EE">
            <wp:extent cx="4877481" cy="6163535"/>
            <wp:effectExtent l="0" t="0" r="0" b="8890"/>
            <wp:docPr id="163025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00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BEC8" w14:textId="30F702A2" w:rsidR="001D4A73" w:rsidRDefault="001D4A73" w:rsidP="00EB6538">
      <w:r>
        <w:rPr>
          <w:rFonts w:hint="eastAsia"/>
        </w:rPr>
        <w:t>Finally, let's set the basic information of the project, and note that the</w:t>
      </w:r>
      <w:r>
        <w:t xml:space="preserve"> API level of Android should be set to 7.0 or above. </w:t>
      </w:r>
    </w:p>
    <w:p w14:paraId="6D962461" w14:textId="66BBB479" w:rsidR="0037016F" w:rsidRDefault="0037016F" w:rsidP="00EB6538">
      <w:r w:rsidRPr="0037016F">
        <w:rPr>
          <w:noProof/>
        </w:rPr>
        <w:drawing>
          <wp:inline distT="0" distB="0" distL="0" distR="0" wp14:anchorId="4A076D6F" wp14:editId="19FE0F3F">
            <wp:extent cx="3229426" cy="2019582"/>
            <wp:effectExtent l="0" t="0" r="9525" b="0"/>
            <wp:docPr id="112463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1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F51B" w14:textId="6F6B6719" w:rsidR="001D4A73" w:rsidRDefault="001D4A73" w:rsidP="00EB6538">
      <w:r w:rsidRPr="001D4A73">
        <w:rPr>
          <w:noProof/>
        </w:rPr>
        <w:lastRenderedPageBreak/>
        <w:drawing>
          <wp:inline distT="0" distB="0" distL="0" distR="0" wp14:anchorId="2B1FCFF1" wp14:editId="48084D7D">
            <wp:extent cx="6392849" cy="4043198"/>
            <wp:effectExtent l="0" t="0" r="8255" b="0"/>
            <wp:docPr id="1185532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2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5711" cy="40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7B45" w14:textId="37665628" w:rsidR="001D4A73" w:rsidRDefault="001D4A73" w:rsidP="00EB6538">
      <w:r>
        <w:rPr>
          <w:rFonts w:hint="eastAsia"/>
        </w:rPr>
        <w:t>Setting up the lab environment at the very beginning of the project is not only quick to configure. And it can save a lot of trouble in the later stage.</w:t>
      </w:r>
    </w:p>
    <w:p w14:paraId="7FC942CD" w14:textId="4232680F" w:rsidR="001D4A73" w:rsidRDefault="001D4A73" w:rsidP="001D4A73">
      <w:pPr>
        <w:pStyle w:val="3"/>
        <w:numPr>
          <w:ilvl w:val="0"/>
          <w:numId w:val="0"/>
        </w:numPr>
        <w:spacing w:after="0"/>
        <w:ind w:left="851"/>
        <w:rPr>
          <w:rFonts w:eastAsiaTheme="minorEastAsia"/>
        </w:rPr>
      </w:pPr>
      <w:r>
        <w:rPr>
          <w:rFonts w:eastAsiaTheme="minorEastAsia"/>
        </w:rPr>
        <w:t>2.2 The realization of the core function of face changing</w:t>
      </w:r>
    </w:p>
    <w:p w14:paraId="17674344" w14:textId="1B3C87BD" w:rsidR="0037016F" w:rsidRDefault="0037016F" w:rsidP="0037016F">
      <w:r>
        <w:rPr>
          <w:rFonts w:hint="eastAsia"/>
        </w:rPr>
        <w:t xml:space="preserve">First, create a state machine and check </w:t>
      </w:r>
      <w:proofErr w:type="spellStart"/>
      <w:r>
        <w:rPr>
          <w:rFonts w:hint="eastAsia"/>
        </w:rPr>
        <w:t>ArFoundation</w:t>
      </w:r>
      <w:proofErr w:type="spellEnd"/>
    </w:p>
    <w:p w14:paraId="5D4763C7" w14:textId="4599C1CF" w:rsidR="0037016F" w:rsidRPr="0037016F" w:rsidRDefault="0037016F" w:rsidP="0037016F">
      <w:r w:rsidRPr="0037016F">
        <w:rPr>
          <w:noProof/>
        </w:rPr>
        <w:drawing>
          <wp:inline distT="0" distB="0" distL="0" distR="0" wp14:anchorId="701D6268" wp14:editId="5EA6D13B">
            <wp:extent cx="6515100" cy="3014980"/>
            <wp:effectExtent l="0" t="0" r="0" b="0"/>
            <wp:docPr id="80443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32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BCC3" w14:textId="508B5D41" w:rsidR="001D4A73" w:rsidRDefault="0037016F" w:rsidP="00EB6538">
      <w:r>
        <w:rPr>
          <w:rFonts w:hint="eastAsia"/>
        </w:rPr>
        <w:t>Open the Tools Library and the State Library</w:t>
      </w:r>
    </w:p>
    <w:p w14:paraId="20C5E494" w14:textId="77777777" w:rsidR="0037016F" w:rsidRDefault="0037016F" w:rsidP="00EB6538"/>
    <w:p w14:paraId="4B2E59CF" w14:textId="77777777" w:rsidR="0037016F" w:rsidRDefault="0037016F" w:rsidP="00EB6538"/>
    <w:p w14:paraId="20AB5245" w14:textId="77777777" w:rsidR="0037016F" w:rsidRDefault="0037016F" w:rsidP="00EB6538"/>
    <w:p w14:paraId="30E3C952" w14:textId="77777777" w:rsidR="0037016F" w:rsidRDefault="0037016F" w:rsidP="00EB6538"/>
    <w:p w14:paraId="23BB2F19" w14:textId="231240C7" w:rsidR="0037016F" w:rsidRDefault="0037016F" w:rsidP="00EB6538"/>
    <w:p w14:paraId="367B1987" w14:textId="1CB07E2B" w:rsidR="0037016F" w:rsidRDefault="0037016F" w:rsidP="00EB6538">
      <w:r w:rsidRPr="0037016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71E1337" wp14:editId="680DE2B1">
            <wp:simplePos x="0" y="0"/>
            <wp:positionH relativeFrom="column">
              <wp:posOffset>3277815</wp:posOffset>
            </wp:positionH>
            <wp:positionV relativeFrom="paragraph">
              <wp:posOffset>281136</wp:posOffset>
            </wp:positionV>
            <wp:extent cx="4039262" cy="5125972"/>
            <wp:effectExtent l="0" t="0" r="0" b="0"/>
            <wp:wrapNone/>
            <wp:docPr id="882805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0578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354" cy="5128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C6F07" w14:textId="76A11506" w:rsidR="0037016F" w:rsidRDefault="0037016F" w:rsidP="00EB6538">
      <w:pPr>
        <w:rPr>
          <w:noProof/>
        </w:rPr>
      </w:pPr>
      <w:r w:rsidRPr="0037016F">
        <w:rPr>
          <w:noProof/>
        </w:rPr>
        <w:drawing>
          <wp:anchor distT="0" distB="0" distL="114300" distR="114300" simplePos="0" relativeHeight="251658240" behindDoc="0" locked="0" layoutInCell="1" allowOverlap="1" wp14:anchorId="64D2AB03" wp14:editId="05634AD0">
            <wp:simplePos x="0" y="0"/>
            <wp:positionH relativeFrom="column">
              <wp:posOffset>1877</wp:posOffset>
            </wp:positionH>
            <wp:positionV relativeFrom="paragraph">
              <wp:posOffset>2209</wp:posOffset>
            </wp:positionV>
            <wp:extent cx="3264498" cy="5120640"/>
            <wp:effectExtent l="0" t="0" r="0" b="3810"/>
            <wp:wrapNone/>
            <wp:docPr id="1529554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5490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498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016F">
        <w:rPr>
          <w:noProof/>
        </w:rPr>
        <w:t xml:space="preserve"> </w:t>
      </w:r>
    </w:p>
    <w:p w14:paraId="32018DD2" w14:textId="77777777" w:rsidR="0037016F" w:rsidRDefault="0037016F" w:rsidP="00EB6538">
      <w:pPr>
        <w:rPr>
          <w:noProof/>
        </w:rPr>
      </w:pPr>
    </w:p>
    <w:p w14:paraId="25BA2FED" w14:textId="77777777" w:rsidR="0037016F" w:rsidRDefault="0037016F" w:rsidP="00EB6538">
      <w:pPr>
        <w:rPr>
          <w:noProof/>
        </w:rPr>
      </w:pPr>
    </w:p>
    <w:p w14:paraId="4C111FC7" w14:textId="77777777" w:rsidR="0037016F" w:rsidRDefault="0037016F" w:rsidP="00EB6538">
      <w:pPr>
        <w:rPr>
          <w:noProof/>
        </w:rPr>
      </w:pPr>
    </w:p>
    <w:p w14:paraId="4E437374" w14:textId="77777777" w:rsidR="0037016F" w:rsidRDefault="0037016F" w:rsidP="00EB6538">
      <w:pPr>
        <w:rPr>
          <w:noProof/>
        </w:rPr>
      </w:pPr>
    </w:p>
    <w:p w14:paraId="7E05A644" w14:textId="77777777" w:rsidR="0037016F" w:rsidRDefault="0037016F" w:rsidP="00EB6538">
      <w:pPr>
        <w:rPr>
          <w:noProof/>
        </w:rPr>
      </w:pPr>
    </w:p>
    <w:p w14:paraId="5ACDA6A2" w14:textId="77777777" w:rsidR="0037016F" w:rsidRDefault="0037016F" w:rsidP="00EB6538">
      <w:pPr>
        <w:rPr>
          <w:noProof/>
        </w:rPr>
      </w:pPr>
    </w:p>
    <w:p w14:paraId="7349AF64" w14:textId="77777777" w:rsidR="0037016F" w:rsidRDefault="0037016F" w:rsidP="00EB6538">
      <w:pPr>
        <w:rPr>
          <w:noProof/>
        </w:rPr>
      </w:pPr>
    </w:p>
    <w:p w14:paraId="18BB3AFB" w14:textId="77777777" w:rsidR="0037016F" w:rsidRDefault="0037016F" w:rsidP="00EB6538">
      <w:pPr>
        <w:rPr>
          <w:noProof/>
        </w:rPr>
      </w:pPr>
    </w:p>
    <w:p w14:paraId="5F2B3E8C" w14:textId="77777777" w:rsidR="0037016F" w:rsidRDefault="0037016F" w:rsidP="00EB6538">
      <w:pPr>
        <w:rPr>
          <w:noProof/>
        </w:rPr>
      </w:pPr>
    </w:p>
    <w:p w14:paraId="66D971B6" w14:textId="77777777" w:rsidR="0037016F" w:rsidRDefault="0037016F" w:rsidP="00EB6538">
      <w:pPr>
        <w:rPr>
          <w:noProof/>
        </w:rPr>
      </w:pPr>
    </w:p>
    <w:p w14:paraId="070C7317" w14:textId="77777777" w:rsidR="0037016F" w:rsidRDefault="0037016F" w:rsidP="00EB6538">
      <w:pPr>
        <w:rPr>
          <w:noProof/>
        </w:rPr>
      </w:pPr>
    </w:p>
    <w:p w14:paraId="5E631FF6" w14:textId="77777777" w:rsidR="0037016F" w:rsidRDefault="0037016F" w:rsidP="00EB6538">
      <w:pPr>
        <w:rPr>
          <w:noProof/>
        </w:rPr>
      </w:pPr>
    </w:p>
    <w:p w14:paraId="48DF0B19" w14:textId="77777777" w:rsidR="0037016F" w:rsidRDefault="0037016F" w:rsidP="00EB6538">
      <w:pPr>
        <w:rPr>
          <w:noProof/>
        </w:rPr>
      </w:pPr>
    </w:p>
    <w:p w14:paraId="7D03560B" w14:textId="77777777" w:rsidR="0037016F" w:rsidRDefault="0037016F" w:rsidP="00EB6538">
      <w:pPr>
        <w:rPr>
          <w:noProof/>
        </w:rPr>
      </w:pPr>
    </w:p>
    <w:p w14:paraId="622D6109" w14:textId="77777777" w:rsidR="0037016F" w:rsidRDefault="0037016F" w:rsidP="00EB6538">
      <w:pPr>
        <w:rPr>
          <w:noProof/>
        </w:rPr>
      </w:pPr>
    </w:p>
    <w:p w14:paraId="0079CECE" w14:textId="77777777" w:rsidR="0037016F" w:rsidRDefault="0037016F" w:rsidP="00EB6538">
      <w:pPr>
        <w:rPr>
          <w:noProof/>
        </w:rPr>
      </w:pPr>
    </w:p>
    <w:p w14:paraId="6F299B0D" w14:textId="77777777" w:rsidR="0037016F" w:rsidRDefault="0037016F" w:rsidP="00EB6538">
      <w:pPr>
        <w:rPr>
          <w:noProof/>
        </w:rPr>
      </w:pPr>
    </w:p>
    <w:p w14:paraId="47B8C00E" w14:textId="58216D1D" w:rsidR="0037016F" w:rsidRDefault="0037016F" w:rsidP="00EB6538">
      <w:pPr>
        <w:rPr>
          <w:noProof/>
        </w:rPr>
      </w:pPr>
      <w:r>
        <w:rPr>
          <w:rFonts w:hint="eastAsia"/>
          <w:noProof/>
        </w:rPr>
        <w:t>Select ArFoundation's face tracker and you can see that there is an automatic extra column on the right side</w:t>
      </w:r>
    </w:p>
    <w:p w14:paraId="102BD4E1" w14:textId="766599C9" w:rsidR="0037016F" w:rsidRDefault="00B26C2C" w:rsidP="00EB6538">
      <w:r w:rsidRPr="0037016F">
        <w:rPr>
          <w:noProof/>
        </w:rPr>
        <w:drawing>
          <wp:inline distT="0" distB="0" distL="0" distR="0" wp14:anchorId="32C9B2B9" wp14:editId="7EDA4309">
            <wp:extent cx="4344006" cy="4115374"/>
            <wp:effectExtent l="0" t="0" r="0" b="0"/>
            <wp:docPr id="818574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74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BAD4" w14:textId="6A744B1F" w:rsidR="00B26C2C" w:rsidRDefault="00B26C2C" w:rsidP="00EB6538">
      <w:r w:rsidRPr="00B26C2C">
        <w:rPr>
          <w:noProof/>
        </w:rPr>
        <w:lastRenderedPageBreak/>
        <w:drawing>
          <wp:inline distT="0" distB="0" distL="0" distR="0" wp14:anchorId="0A72C227" wp14:editId="6F8EF622">
            <wp:extent cx="4944165" cy="523948"/>
            <wp:effectExtent l="0" t="0" r="8890" b="9525"/>
            <wp:docPr id="46957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79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2D22" w14:textId="3E88B2D5" w:rsidR="00B26C2C" w:rsidRDefault="00B26C2C" w:rsidP="00EB6538">
      <w:r>
        <w:rPr>
          <w:rFonts w:hint="eastAsia"/>
        </w:rPr>
        <w:t>After that, a model of the face mesh is created</w:t>
      </w:r>
    </w:p>
    <w:p w14:paraId="73E1372A" w14:textId="4A16BCA7" w:rsidR="00B26C2C" w:rsidRDefault="00B26C2C" w:rsidP="00EB6538">
      <w:r w:rsidRPr="00B26C2C">
        <w:rPr>
          <w:noProof/>
        </w:rPr>
        <w:drawing>
          <wp:inline distT="0" distB="0" distL="0" distR="0" wp14:anchorId="65503978" wp14:editId="14B8DBE7">
            <wp:extent cx="5585868" cy="5279666"/>
            <wp:effectExtent l="0" t="0" r="0" b="0"/>
            <wp:docPr id="26942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2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7250" cy="52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1E74" w14:textId="6021C2A6" w:rsidR="00B26C2C" w:rsidRDefault="00B26C2C" w:rsidP="00EB6538">
      <w:r>
        <w:rPr>
          <w:rFonts w:hint="eastAsia"/>
        </w:rPr>
        <w:t>Turn this model into a prefab</w:t>
      </w:r>
    </w:p>
    <w:p w14:paraId="3A2ED24C" w14:textId="12D5BE36" w:rsidR="00B26C2C" w:rsidRDefault="00B26C2C" w:rsidP="00EB6538">
      <w:r w:rsidRPr="00B26C2C">
        <w:rPr>
          <w:noProof/>
        </w:rPr>
        <w:drawing>
          <wp:inline distT="0" distB="0" distL="0" distR="0" wp14:anchorId="2CEEEC25" wp14:editId="64E608B4">
            <wp:extent cx="4896533" cy="2429214"/>
            <wp:effectExtent l="0" t="0" r="0" b="9525"/>
            <wp:docPr id="98328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87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DC09" w14:textId="46F30DC0" w:rsidR="00B26C2C" w:rsidRDefault="00B26C2C" w:rsidP="00EB6538">
      <w:r>
        <w:rPr>
          <w:rFonts w:hint="eastAsia"/>
        </w:rPr>
        <w:t>Drag the prefab to the appropriate position.</w:t>
      </w:r>
    </w:p>
    <w:p w14:paraId="67972A44" w14:textId="1F4F4AB2" w:rsidR="00B26C2C" w:rsidRDefault="00B26C2C" w:rsidP="00EB6538">
      <w:r w:rsidRPr="00B26C2C">
        <w:rPr>
          <w:noProof/>
        </w:rPr>
        <w:lastRenderedPageBreak/>
        <w:drawing>
          <wp:inline distT="0" distB="0" distL="0" distR="0" wp14:anchorId="3FF150D3" wp14:editId="2F8CAE6A">
            <wp:extent cx="6515100" cy="1305560"/>
            <wp:effectExtent l="0" t="0" r="0" b="8890"/>
            <wp:docPr id="39222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20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EE96" w14:textId="1F8A4AC8" w:rsidR="00B26C2C" w:rsidRDefault="00B26C2C" w:rsidP="00EB6538">
      <w:r>
        <w:rPr>
          <w:rFonts w:hint="eastAsia"/>
        </w:rPr>
        <w:t>State machine logic-1</w:t>
      </w:r>
    </w:p>
    <w:p w14:paraId="3ABF44BD" w14:textId="6582416A" w:rsidR="00B26C2C" w:rsidRDefault="00B26C2C" w:rsidP="00EB6538">
      <w:r w:rsidRPr="00B26C2C">
        <w:rPr>
          <w:noProof/>
        </w:rPr>
        <w:drawing>
          <wp:inline distT="0" distB="0" distL="0" distR="0" wp14:anchorId="51146735" wp14:editId="7BBFB29E">
            <wp:extent cx="6515100" cy="2508885"/>
            <wp:effectExtent l="0" t="0" r="0" b="5715"/>
            <wp:docPr id="2143208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08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696F" w14:textId="6AE2AD98" w:rsidR="00B26C2C" w:rsidRDefault="00B26C2C" w:rsidP="00EB6538">
      <w:r>
        <w:rPr>
          <w:rFonts w:hint="eastAsia"/>
        </w:rPr>
        <w:t>With the state machine, the user automatically turns on the front-facing camera when using the software. Add "AR Camera Manager Property Settings" to the state machine</w:t>
      </w:r>
    </w:p>
    <w:p w14:paraId="702D9CF2" w14:textId="13BE95AD" w:rsidR="007B31BB" w:rsidRDefault="007B31BB" w:rsidP="00EB6538">
      <w:r w:rsidRPr="007B31BB">
        <w:rPr>
          <w:noProof/>
        </w:rPr>
        <w:drawing>
          <wp:inline distT="0" distB="0" distL="0" distR="0" wp14:anchorId="1180D8C7" wp14:editId="6EC1DAF4">
            <wp:extent cx="6515100" cy="2416810"/>
            <wp:effectExtent l="0" t="0" r="0" b="2540"/>
            <wp:docPr id="1729097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971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825A" w14:textId="16ED4B4B" w:rsidR="007B31BB" w:rsidRDefault="007B31BB" w:rsidP="00EB6538">
      <w:r w:rsidRPr="007B31BB">
        <w:rPr>
          <w:noProof/>
        </w:rPr>
        <w:drawing>
          <wp:inline distT="0" distB="0" distL="0" distR="0" wp14:anchorId="286E39D7" wp14:editId="22885D7D">
            <wp:extent cx="4460682" cy="2517413"/>
            <wp:effectExtent l="0" t="0" r="0" b="0"/>
            <wp:docPr id="283178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8893" name=""/>
                    <pic:cNvPicPr/>
                  </pic:nvPicPr>
                  <pic:blipFill rotWithShape="1">
                    <a:blip r:embed="rId27"/>
                    <a:srcRect t="2251" r="1513" b="7975"/>
                    <a:stretch/>
                  </pic:blipFill>
                  <pic:spPr bwMode="auto">
                    <a:xfrm>
                      <a:off x="0" y="0"/>
                      <a:ext cx="4468079" cy="252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070C" w14:textId="77777777" w:rsidR="007B31BB" w:rsidRDefault="007B31BB" w:rsidP="00EB6538"/>
    <w:p w14:paraId="25841ADA" w14:textId="569BF787" w:rsidR="007B31BB" w:rsidRDefault="007B31BB" w:rsidP="00EB6538">
      <w:r>
        <w:rPr>
          <w:rFonts w:hint="eastAsia"/>
        </w:rPr>
        <w:lastRenderedPageBreak/>
        <w:t>After that, the first packaging test of the project is carried out.</w:t>
      </w:r>
    </w:p>
    <w:p w14:paraId="4DC4453B" w14:textId="39AB85CB" w:rsidR="007B31BB" w:rsidRDefault="007B31BB" w:rsidP="00EB6538">
      <w:r w:rsidRPr="007B31BB">
        <w:rPr>
          <w:noProof/>
        </w:rPr>
        <w:drawing>
          <wp:inline distT="0" distB="0" distL="0" distR="0" wp14:anchorId="043889C7" wp14:editId="1009AC16">
            <wp:extent cx="6515100" cy="3528060"/>
            <wp:effectExtent l="0" t="0" r="0" b="0"/>
            <wp:docPr id="2032860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60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1F09" w14:textId="41AC3915" w:rsidR="007B31BB" w:rsidRDefault="007B31BB" w:rsidP="00EB6538">
      <w:r w:rsidRPr="007B31BB">
        <w:rPr>
          <w:noProof/>
        </w:rPr>
        <w:drawing>
          <wp:inline distT="0" distB="0" distL="0" distR="0" wp14:anchorId="0716AD5B" wp14:editId="0C051D8E">
            <wp:extent cx="1057423" cy="1762371"/>
            <wp:effectExtent l="0" t="0" r="9525" b="0"/>
            <wp:docPr id="1879015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15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BEAE" w14:textId="42E84231" w:rsidR="007B31BB" w:rsidRDefault="007B31BB" w:rsidP="00EB6538">
      <w:r>
        <w:rPr>
          <w:rFonts w:hint="eastAsia"/>
        </w:rPr>
        <w:t>Check the running result.</w:t>
      </w:r>
    </w:p>
    <w:p w14:paraId="199EE516" w14:textId="427C8135" w:rsidR="007B31BB" w:rsidRDefault="0067336E" w:rsidP="00EB6538">
      <w:r>
        <w:rPr>
          <w:noProof/>
        </w:rPr>
        <w:drawing>
          <wp:inline distT="0" distB="0" distL="0" distR="0" wp14:anchorId="3A8FDF51" wp14:editId="44504B9D">
            <wp:extent cx="1908313" cy="3975652"/>
            <wp:effectExtent l="0" t="0" r="0" b="6350"/>
            <wp:docPr id="93238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813" cy="398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336E">
        <w:t xml:space="preserve"> </w:t>
      </w:r>
      <w:r>
        <w:rPr>
          <w:noProof/>
        </w:rPr>
        <w:drawing>
          <wp:inline distT="0" distB="0" distL="0" distR="0" wp14:anchorId="2A983851" wp14:editId="0C6F788C">
            <wp:extent cx="1906865" cy="3972636"/>
            <wp:effectExtent l="0" t="0" r="0" b="0"/>
            <wp:docPr id="19479864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48" cy="397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336E">
        <w:t xml:space="preserve"> </w:t>
      </w:r>
      <w:r>
        <w:rPr>
          <w:noProof/>
        </w:rPr>
        <w:drawing>
          <wp:inline distT="0" distB="0" distL="0" distR="0" wp14:anchorId="6E9EF455" wp14:editId="3BDE6957">
            <wp:extent cx="1900361" cy="3959086"/>
            <wp:effectExtent l="0" t="0" r="5080" b="3810"/>
            <wp:docPr id="20154637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221" cy="396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E43A" w14:textId="2FD72C13" w:rsidR="0067336E" w:rsidRDefault="0067336E" w:rsidP="00EB6538">
      <w:r>
        <w:rPr>
          <w:rFonts w:hint="eastAsia"/>
        </w:rPr>
        <w:lastRenderedPageBreak/>
        <w:t>The result is no problem, but the model of the face is a little too green, adjust the material of the face model to a white transparent material.</w:t>
      </w:r>
    </w:p>
    <w:p w14:paraId="0406FD14" w14:textId="300898A6" w:rsidR="0067336E" w:rsidRDefault="0067336E" w:rsidP="00EB6538">
      <w:r w:rsidRPr="0067336E">
        <w:rPr>
          <w:noProof/>
        </w:rPr>
        <w:drawing>
          <wp:inline distT="0" distB="0" distL="0" distR="0" wp14:anchorId="54D4E88D" wp14:editId="68451392">
            <wp:extent cx="2862470" cy="4792160"/>
            <wp:effectExtent l="0" t="0" r="0" b="8890"/>
            <wp:docPr id="99873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311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5315" cy="479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BCF" w14:textId="07C31F50" w:rsidR="0067336E" w:rsidRDefault="0067336E" w:rsidP="00EB6538">
      <w:r>
        <w:rPr>
          <w:rFonts w:hint="eastAsia"/>
        </w:rPr>
        <w:t>At the same time, the axis of the face is hidden.</w:t>
      </w:r>
    </w:p>
    <w:p w14:paraId="61C34429" w14:textId="6B8A94CB" w:rsidR="0067336E" w:rsidRDefault="0067211A" w:rsidP="00EB6538">
      <w:r>
        <w:rPr>
          <w:rFonts w:hint="eastAsia"/>
        </w:rPr>
        <w:t>The core logic of face change is achieved with the facial area tracker</w:t>
      </w:r>
    </w:p>
    <w:p w14:paraId="169512E8" w14:textId="242874EC" w:rsidR="0067211A" w:rsidRDefault="0067211A" w:rsidP="00EB6538">
      <w:r w:rsidRPr="0067211A">
        <w:rPr>
          <w:noProof/>
        </w:rPr>
        <w:lastRenderedPageBreak/>
        <w:drawing>
          <wp:inline distT="0" distB="0" distL="0" distR="0" wp14:anchorId="3F1A3B21" wp14:editId="0D84EFF0">
            <wp:extent cx="6515100" cy="4307840"/>
            <wp:effectExtent l="0" t="0" r="0" b="0"/>
            <wp:docPr id="132355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50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2676" w14:textId="20702B34" w:rsidR="0067211A" w:rsidRDefault="0067211A" w:rsidP="00EB6538">
      <w:r>
        <w:rPr>
          <w:rFonts w:hint="eastAsia"/>
        </w:rPr>
        <w:t xml:space="preserve">Modify the face model material using transforms that are obscured and </w:t>
      </w:r>
      <w:proofErr w:type="spellStart"/>
      <w:r>
        <w:rPr>
          <w:rFonts w:hint="eastAsia"/>
        </w:rPr>
        <w:t>unoccluded</w:t>
      </w:r>
      <w:proofErr w:type="spellEnd"/>
      <w:r>
        <w:rPr>
          <w:rFonts w:hint="eastAsia"/>
        </w:rPr>
        <w:t>.</w:t>
      </w:r>
    </w:p>
    <w:p w14:paraId="5C72A9E4" w14:textId="47AB6788" w:rsidR="0067211A" w:rsidRDefault="0067211A" w:rsidP="00EB6538">
      <w:r>
        <w:rPr>
          <w:rFonts w:hint="eastAsia"/>
        </w:rPr>
        <w:t>Import footage</w:t>
      </w:r>
    </w:p>
    <w:p w14:paraId="0D0B41C3" w14:textId="5D3709DC" w:rsidR="0067211A" w:rsidRDefault="0067211A" w:rsidP="00EB6538">
      <w:r w:rsidRPr="0067211A">
        <w:rPr>
          <w:noProof/>
        </w:rPr>
        <w:drawing>
          <wp:inline distT="0" distB="0" distL="0" distR="0" wp14:anchorId="23821843" wp14:editId="7B222C46">
            <wp:extent cx="6515100" cy="2894330"/>
            <wp:effectExtent l="0" t="0" r="0" b="1270"/>
            <wp:docPr id="1967707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07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B487" w14:textId="78A4ACF1" w:rsidR="0067211A" w:rsidRDefault="0067211A" w:rsidP="00EB6538">
      <w:r>
        <w:rPr>
          <w:rFonts w:hint="eastAsia"/>
        </w:rPr>
        <w:t>Use seven Facebook images to make a shade ball</w:t>
      </w:r>
    </w:p>
    <w:p w14:paraId="6434EE46" w14:textId="60CBAE96" w:rsidR="0067211A" w:rsidRDefault="0067211A" w:rsidP="00EB6538">
      <w:r w:rsidRPr="0067211A">
        <w:rPr>
          <w:noProof/>
        </w:rPr>
        <w:drawing>
          <wp:inline distT="0" distB="0" distL="0" distR="0" wp14:anchorId="00F590EE" wp14:editId="67C5A52B">
            <wp:extent cx="3658111" cy="1848108"/>
            <wp:effectExtent l="0" t="0" r="0" b="0"/>
            <wp:docPr id="1541784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842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F491" w14:textId="15BD48E2" w:rsidR="0067211A" w:rsidRDefault="0067211A" w:rsidP="00EB6538">
      <w:r w:rsidRPr="0067211A">
        <w:rPr>
          <w:noProof/>
        </w:rPr>
        <w:lastRenderedPageBreak/>
        <w:drawing>
          <wp:inline distT="0" distB="0" distL="0" distR="0" wp14:anchorId="19A1CA5D" wp14:editId="6EDD1777">
            <wp:extent cx="3762900" cy="2762636"/>
            <wp:effectExtent l="0" t="0" r="0" b="0"/>
            <wp:docPr id="490994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94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A8FB" w14:textId="560E999D" w:rsidR="0067211A" w:rsidRDefault="0067211A" w:rsidP="00EB6538">
      <w:r>
        <w:rPr>
          <w:rFonts w:hint="eastAsia"/>
        </w:rPr>
        <w:t>State machine logic-2</w:t>
      </w:r>
    </w:p>
    <w:p w14:paraId="5CC88747" w14:textId="38C76B2B" w:rsidR="0067211A" w:rsidRDefault="0067211A" w:rsidP="00EB6538">
      <w:r w:rsidRPr="0067211A">
        <w:rPr>
          <w:noProof/>
        </w:rPr>
        <w:drawing>
          <wp:inline distT="0" distB="0" distL="0" distR="0" wp14:anchorId="5567128F" wp14:editId="32FCD411">
            <wp:extent cx="6515100" cy="2820670"/>
            <wp:effectExtent l="0" t="0" r="0" b="0"/>
            <wp:docPr id="1457114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149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3CE8" w14:textId="122905C5" w:rsidR="0067211A" w:rsidRDefault="0067211A" w:rsidP="00EB6538">
      <w:r>
        <w:rPr>
          <w:rFonts w:hint="eastAsia"/>
        </w:rPr>
        <w:t>Use the Face Detector to detect face swapping and the Face Tracker property settings to swap materials</w:t>
      </w:r>
    </w:p>
    <w:p w14:paraId="50E6AEF4" w14:textId="4E500BC1" w:rsidR="0067211A" w:rsidRDefault="0067211A" w:rsidP="00EB6538">
      <w:r w:rsidRPr="0067211A">
        <w:rPr>
          <w:noProof/>
        </w:rPr>
        <w:drawing>
          <wp:inline distT="0" distB="0" distL="0" distR="0" wp14:anchorId="6FDFC1A7" wp14:editId="732A8206">
            <wp:extent cx="6535973" cy="2846613"/>
            <wp:effectExtent l="0" t="0" r="0" b="0"/>
            <wp:docPr id="48722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29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042" cy="286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134A" w14:textId="5A53B129" w:rsidR="0092473E" w:rsidRDefault="0092473E" w:rsidP="00EB6538">
      <w:r>
        <w:rPr>
          <w:rFonts w:hint="eastAsia"/>
        </w:rPr>
        <w:t>Realize the function of face swapping</w:t>
      </w:r>
    </w:p>
    <w:p w14:paraId="2E190248" w14:textId="10796305" w:rsidR="0092473E" w:rsidRDefault="0092473E" w:rsidP="00EB6538">
      <w:r w:rsidRPr="0092473E">
        <w:rPr>
          <w:noProof/>
        </w:rPr>
        <w:lastRenderedPageBreak/>
        <w:drawing>
          <wp:inline distT="0" distB="0" distL="0" distR="0" wp14:anchorId="6373C942" wp14:editId="6DF2DAEF">
            <wp:extent cx="6515100" cy="1986280"/>
            <wp:effectExtent l="0" t="0" r="0" b="0"/>
            <wp:docPr id="1377110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10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7E4" w14:textId="758EEBD0" w:rsidR="0092473E" w:rsidRDefault="0092473E" w:rsidP="00EB6538">
      <w:r>
        <w:rPr>
          <w:rFonts w:hint="eastAsia"/>
        </w:rPr>
        <w:t>After that, a second packaging test was carried out, and the results were as follows.</w:t>
      </w:r>
    </w:p>
    <w:p w14:paraId="38D0060D" w14:textId="46466EB0" w:rsidR="0092473E" w:rsidRDefault="0092473E" w:rsidP="00EB6538">
      <w:r w:rsidRPr="0092473E">
        <w:rPr>
          <w:noProof/>
        </w:rPr>
        <w:drawing>
          <wp:anchor distT="0" distB="0" distL="114300" distR="114300" simplePos="0" relativeHeight="251660288" behindDoc="0" locked="0" layoutInCell="1" allowOverlap="1" wp14:anchorId="6A572F5E" wp14:editId="242D0F77">
            <wp:simplePos x="0" y="0"/>
            <wp:positionH relativeFrom="column">
              <wp:posOffset>5019150</wp:posOffset>
            </wp:positionH>
            <wp:positionV relativeFrom="paragraph">
              <wp:posOffset>49917</wp:posOffset>
            </wp:positionV>
            <wp:extent cx="2460001" cy="5128591"/>
            <wp:effectExtent l="0" t="0" r="0" b="0"/>
            <wp:wrapNone/>
            <wp:docPr id="1343516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1684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5150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473E">
        <w:rPr>
          <w:noProof/>
        </w:rPr>
        <w:drawing>
          <wp:inline distT="0" distB="0" distL="0" distR="0" wp14:anchorId="4E2562AC" wp14:editId="042EB005">
            <wp:extent cx="2498106" cy="5208104"/>
            <wp:effectExtent l="0" t="0" r="0" b="0"/>
            <wp:docPr id="1657875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753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3686" cy="52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73E">
        <w:rPr>
          <w:noProof/>
        </w:rPr>
        <w:drawing>
          <wp:inline distT="0" distB="0" distL="0" distR="0" wp14:anchorId="1AAC987C" wp14:editId="66944B32">
            <wp:extent cx="2507703" cy="5176299"/>
            <wp:effectExtent l="0" t="0" r="6985" b="5715"/>
            <wp:docPr id="1962802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21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3063" cy="52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1D94" w14:textId="65D19897" w:rsidR="0092473E" w:rsidRDefault="0092473E" w:rsidP="0092473E">
      <w:pPr>
        <w:pStyle w:val="3"/>
        <w:numPr>
          <w:ilvl w:val="0"/>
          <w:numId w:val="0"/>
        </w:numPr>
        <w:spacing w:after="0"/>
        <w:ind w:left="851"/>
        <w:rPr>
          <w:rFonts w:eastAsiaTheme="minorEastAsia"/>
        </w:rPr>
      </w:pPr>
      <w:r>
        <w:rPr>
          <w:rFonts w:eastAsiaTheme="minorEastAsia"/>
        </w:rPr>
        <w:t>2.3 Make a UI interface, package and release the APP</w:t>
      </w:r>
    </w:p>
    <w:p w14:paraId="55368292" w14:textId="5D827B29" w:rsidR="0092473E" w:rsidRDefault="0092473E" w:rsidP="0092473E">
      <w:r>
        <w:rPr>
          <w:rFonts w:hint="eastAsia"/>
        </w:rPr>
        <w:t>Import UI assets</w:t>
      </w:r>
    </w:p>
    <w:p w14:paraId="48A8AF99" w14:textId="6515E27D" w:rsidR="0092473E" w:rsidRDefault="0092473E" w:rsidP="0092473E">
      <w:r w:rsidRPr="0092473E">
        <w:rPr>
          <w:noProof/>
        </w:rPr>
        <w:lastRenderedPageBreak/>
        <w:drawing>
          <wp:inline distT="0" distB="0" distL="0" distR="0" wp14:anchorId="139ED4DE" wp14:editId="7E069C1D">
            <wp:extent cx="6515100" cy="2808605"/>
            <wp:effectExtent l="0" t="0" r="0" b="0"/>
            <wp:docPr id="11256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55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2112" w14:textId="26EE3369" w:rsidR="0092473E" w:rsidRDefault="0092473E" w:rsidP="0092473E">
      <w:r>
        <w:rPr>
          <w:rFonts w:hint="eastAsia"/>
        </w:rPr>
        <w:t>The Create button also modifies the canvas resolution</w:t>
      </w:r>
    </w:p>
    <w:p w14:paraId="29054B83" w14:textId="1AC50932" w:rsidR="0092473E" w:rsidRDefault="0092473E" w:rsidP="0092473E">
      <w:r w:rsidRPr="0092473E">
        <w:rPr>
          <w:noProof/>
        </w:rPr>
        <w:drawing>
          <wp:inline distT="0" distB="0" distL="0" distR="0" wp14:anchorId="13FE7631" wp14:editId="338A1A60">
            <wp:extent cx="6515100" cy="3360420"/>
            <wp:effectExtent l="0" t="0" r="0" b="0"/>
            <wp:docPr id="970547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474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D2C" w14:textId="1764109B" w:rsidR="00485B13" w:rsidRDefault="00485B13" w:rsidP="0092473E">
      <w:r>
        <w:rPr>
          <w:rFonts w:hint="eastAsia"/>
        </w:rPr>
        <w:t>Set the background image</w:t>
      </w:r>
    </w:p>
    <w:p w14:paraId="7D55D0B1" w14:textId="53C9D779" w:rsidR="00485B13" w:rsidRDefault="00485B13" w:rsidP="0092473E">
      <w:r w:rsidRPr="00485B13">
        <w:rPr>
          <w:noProof/>
        </w:rPr>
        <w:drawing>
          <wp:inline distT="0" distB="0" distL="0" distR="0" wp14:anchorId="015C20D7" wp14:editId="587613B7">
            <wp:extent cx="2623931" cy="3152393"/>
            <wp:effectExtent l="0" t="0" r="5080" b="0"/>
            <wp:docPr id="70922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223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673" cy="31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2787" w14:textId="39B8C6AF" w:rsidR="00485B13" w:rsidRDefault="00485B13" w:rsidP="0092473E">
      <w:r>
        <w:rPr>
          <w:rFonts w:hint="eastAsia"/>
        </w:rPr>
        <w:lastRenderedPageBreak/>
        <w:t>Add a basemap and logo</w:t>
      </w:r>
    </w:p>
    <w:p w14:paraId="3BDDAB9F" w14:textId="1304E842" w:rsidR="00485B13" w:rsidRDefault="00485B13" w:rsidP="0092473E">
      <w:r w:rsidRPr="00485B13">
        <w:rPr>
          <w:noProof/>
        </w:rPr>
        <w:drawing>
          <wp:inline distT="0" distB="0" distL="0" distR="0" wp14:anchorId="34B9A4CD" wp14:editId="3ACE11D8">
            <wp:extent cx="2282025" cy="2612157"/>
            <wp:effectExtent l="0" t="0" r="4445" b="0"/>
            <wp:docPr id="213642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89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3619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13">
        <w:rPr>
          <w:noProof/>
        </w:rPr>
        <w:drawing>
          <wp:inline distT="0" distB="0" distL="0" distR="0" wp14:anchorId="3E4ED723" wp14:editId="05B17EAA">
            <wp:extent cx="1908313" cy="2574925"/>
            <wp:effectExtent l="0" t="0" r="0" b="0"/>
            <wp:docPr id="731461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13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0290" cy="25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8872" w14:textId="73CA4ACA" w:rsidR="00485B13" w:rsidRDefault="00485B13" w:rsidP="0092473E">
      <w:r>
        <w:rPr>
          <w:rFonts w:hint="eastAsia"/>
        </w:rPr>
        <w:t>Set up the state machine of the UI</w:t>
      </w:r>
    </w:p>
    <w:p w14:paraId="5CC0AC22" w14:textId="5615AACE" w:rsidR="00485B13" w:rsidRDefault="00485B13" w:rsidP="0092473E">
      <w:r>
        <w:rPr>
          <w:rFonts w:hint="eastAsia"/>
        </w:rPr>
        <w:t>State machine-3</w:t>
      </w:r>
    </w:p>
    <w:p w14:paraId="6395083E" w14:textId="275E9DFB" w:rsidR="00485B13" w:rsidRDefault="00D01FE9" w:rsidP="0092473E">
      <w:pPr>
        <w:rPr>
          <w:rFonts w:hint="eastAsia"/>
        </w:rPr>
      </w:pPr>
      <w:r w:rsidRPr="00D01FE9">
        <w:drawing>
          <wp:inline distT="0" distB="0" distL="0" distR="0" wp14:anchorId="2EA2C9E8" wp14:editId="3628A299">
            <wp:extent cx="5877745" cy="1924319"/>
            <wp:effectExtent l="0" t="0" r="0" b="0"/>
            <wp:docPr id="134400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5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063" w14:textId="7D1170B5" w:rsidR="00485B13" w:rsidRDefault="00D01FE9" w:rsidP="0092473E">
      <w:r w:rsidRPr="00D01FE9">
        <w:drawing>
          <wp:inline distT="0" distB="0" distL="0" distR="0" wp14:anchorId="211DDBF2" wp14:editId="118BA710">
            <wp:extent cx="5839640" cy="1667108"/>
            <wp:effectExtent l="0" t="0" r="0" b="9525"/>
            <wp:docPr id="1256458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84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61A6" w14:textId="04E326B6" w:rsidR="00485B13" w:rsidRDefault="00485B13" w:rsidP="0092473E">
      <w:r>
        <w:rPr>
          <w:rFonts w:hint="eastAsia"/>
        </w:rPr>
        <w:t>A switch has been added to the face change control, and the user will only enter the interface after clicking to start the game</w:t>
      </w:r>
    </w:p>
    <w:p w14:paraId="494E17AD" w14:textId="6240077C" w:rsidR="00485B13" w:rsidRDefault="00485B13" w:rsidP="0092473E"/>
    <w:p w14:paraId="46B49C28" w14:textId="41E04E5C" w:rsidR="00D01FE9" w:rsidRDefault="00D01FE9" w:rsidP="0092473E">
      <w:pPr>
        <w:rPr>
          <w:rFonts w:hint="eastAsia"/>
        </w:rPr>
      </w:pPr>
      <w:r w:rsidRPr="00D01FE9">
        <w:lastRenderedPageBreak/>
        <w:drawing>
          <wp:inline distT="0" distB="0" distL="0" distR="0" wp14:anchorId="552AEB8C" wp14:editId="6A9B48AD">
            <wp:extent cx="5839640" cy="2848373"/>
            <wp:effectExtent l="0" t="0" r="0" b="9525"/>
            <wp:docPr id="74600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07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E12B" w14:textId="4B504605" w:rsidR="00485B13" w:rsidRDefault="00485B13" w:rsidP="0092473E">
      <w:r>
        <w:rPr>
          <w:rFonts w:hint="eastAsia"/>
        </w:rPr>
        <w:t>Finally, the final version is packaged, and the experimental results are as follows:</w:t>
      </w:r>
    </w:p>
    <w:p w14:paraId="16D1838E" w14:textId="66C1683F" w:rsidR="00485B13" w:rsidRPr="0092473E" w:rsidRDefault="00485B13" w:rsidP="0092473E">
      <w:r w:rsidRPr="00485B13">
        <w:rPr>
          <w:noProof/>
        </w:rPr>
        <w:drawing>
          <wp:inline distT="0" distB="0" distL="0" distR="0" wp14:anchorId="7843B4EE" wp14:editId="443F52EE">
            <wp:extent cx="2145105" cy="4492215"/>
            <wp:effectExtent l="0" t="0" r="7620" b="3810"/>
            <wp:docPr id="738310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0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9348" cy="45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13">
        <w:rPr>
          <w:noProof/>
        </w:rPr>
        <w:drawing>
          <wp:inline distT="0" distB="0" distL="0" distR="0" wp14:anchorId="24C91EF1" wp14:editId="7E445E45">
            <wp:extent cx="2190751" cy="4492487"/>
            <wp:effectExtent l="0" t="0" r="0" b="3810"/>
            <wp:docPr id="67668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73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1114" cy="449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CEE0" w14:textId="1E0BEFF4" w:rsidR="00485B13" w:rsidRDefault="00485B13" w:rsidP="00485B13">
      <w:pPr>
        <w:pStyle w:val="1"/>
        <w:numPr>
          <w:ilvl w:val="0"/>
          <w:numId w:val="0"/>
        </w:numPr>
        <w:ind w:left="425"/>
        <w:rPr>
          <w:rFonts w:ascii="宋体" w:hAnsi="宋体"/>
          <w:szCs w:val="36"/>
        </w:rPr>
      </w:pPr>
      <w:r>
        <w:rPr>
          <w:rFonts w:ascii="宋体" w:hAnsi="宋体" w:hint="eastAsia"/>
          <w:szCs w:val="36"/>
        </w:rPr>
        <w:t>3. Experimental experience</w:t>
      </w:r>
    </w:p>
    <w:p w14:paraId="45879395" w14:textId="35848856" w:rsidR="001374C8" w:rsidRDefault="001374C8" w:rsidP="001374C8">
      <w:r>
        <w:rPr>
          <w:rFonts w:hint="eastAsia"/>
        </w:rPr>
        <w:t>This experiment and this semester's course have brought me a very valuable learning experience.</w:t>
      </w:r>
    </w:p>
    <w:p w14:paraId="3A704054" w14:textId="5920C852" w:rsidR="001374C8" w:rsidRDefault="001374C8" w:rsidP="001374C8">
      <w:r>
        <w:rPr>
          <w:rFonts w:hint="eastAsia"/>
        </w:rPr>
        <w:t>I learned how to use AR features in Unity, including getting camera input, real-time image processing, and the application of virtual objects. This provided the foundation for me to understand and master augmented reality development.</w:t>
      </w:r>
    </w:p>
    <w:p w14:paraId="3A0CF3BC" w14:textId="50592843" w:rsidR="001374C8" w:rsidRDefault="001374C8" w:rsidP="001374C8">
      <w:r>
        <w:rPr>
          <w:rFonts w:hint="eastAsia"/>
        </w:rPr>
        <w:lastRenderedPageBreak/>
        <w:t>At the same time, I improved the user experience by adding interactive features to the app, giving the option to choose different masks or makeup. This gave me a deeper understanding of designing and developing user-friendly AR applications.</w:t>
      </w:r>
    </w:p>
    <w:p w14:paraId="7D4A2D98" w14:textId="096F4031" w:rsidR="001374C8" w:rsidRDefault="001374C8" w:rsidP="001374C8">
      <w:r>
        <w:rPr>
          <w:rFonts w:hint="eastAsia"/>
        </w:rPr>
        <w:t>During the experiment, I also encountered various problems and challenges, such as environment configuration, packaging errors, positioning of virtual objects, etc. By solving these problems, I learned the ability to debug code and find solutions.</w:t>
      </w:r>
    </w:p>
    <w:p w14:paraId="04A422C8" w14:textId="2E8C6DA6" w:rsidR="001374C8" w:rsidRPr="001374C8" w:rsidRDefault="001374C8" w:rsidP="001374C8">
      <w:r>
        <w:rPr>
          <w:rFonts w:hint="eastAsia"/>
        </w:rPr>
        <w:t>Through this experiment, I not only learned about Unity's AR features and facial recognition technology, but also gained experience in solving problems and debugging code. This knowledge and experience will provide me with a valuable foundation and guidance for future AR development projects. At the same time, I also deepened my understanding and application of augmented reality technology through practical operations and experimental processes. I hope I will keep learning and practicing in the days to come, and continue to explore the field of VR and AR.</w:t>
      </w:r>
    </w:p>
    <w:p w14:paraId="0514445A" w14:textId="3A9AEB0C" w:rsidR="0092473E" w:rsidRPr="001D4A73" w:rsidRDefault="0092473E" w:rsidP="00EB6538"/>
    <w:sectPr w:rsidR="0092473E" w:rsidRPr="001D4A73" w:rsidSect="00EB6538">
      <w:pgSz w:w="11900" w:h="16840"/>
      <w:pgMar w:top="560" w:right="1380" w:bottom="280" w:left="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C3CE2" w14:textId="77777777" w:rsidR="00842FCE" w:rsidRDefault="00842FCE" w:rsidP="00EB6538">
      <w:pPr>
        <w:spacing w:after="0" w:line="240" w:lineRule="auto"/>
      </w:pPr>
      <w:r>
        <w:separator/>
      </w:r>
    </w:p>
  </w:endnote>
  <w:endnote w:type="continuationSeparator" w:id="0">
    <w:p w14:paraId="10A7A65B" w14:textId="77777777" w:rsidR="00842FCE" w:rsidRDefault="00842FCE" w:rsidP="00EB6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F6568" w14:textId="77777777" w:rsidR="00842FCE" w:rsidRDefault="00842FCE" w:rsidP="00EB6538">
      <w:pPr>
        <w:spacing w:after="0" w:line="240" w:lineRule="auto"/>
      </w:pPr>
      <w:r>
        <w:separator/>
      </w:r>
    </w:p>
  </w:footnote>
  <w:footnote w:type="continuationSeparator" w:id="0">
    <w:p w14:paraId="73C74034" w14:textId="77777777" w:rsidR="00842FCE" w:rsidRDefault="00842FCE" w:rsidP="00EB65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72DF2"/>
    <w:multiLevelType w:val="hybridMultilevel"/>
    <w:tmpl w:val="1D3CC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B216F"/>
    <w:multiLevelType w:val="multilevel"/>
    <w:tmpl w:val="CBAAAD40"/>
    <w:lvl w:ilvl="0">
      <w:start w:val="1"/>
      <w:numFmt w:val="chineseCountingThousand"/>
      <w:pStyle w:val="1"/>
      <w:suff w:val="space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2"/>
      <w:lvlJc w:val="left"/>
      <w:pPr>
        <w:ind w:left="1275" w:hanging="567"/>
      </w:pPr>
    </w:lvl>
    <w:lvl w:ilvl="2">
      <w:start w:val="1"/>
      <w:numFmt w:val="decimal"/>
      <w:pStyle w:val="3"/>
      <w:lvlText w:val="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5F74A3E"/>
    <w:multiLevelType w:val="hybridMultilevel"/>
    <w:tmpl w:val="1D3CC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719EA"/>
    <w:multiLevelType w:val="hybridMultilevel"/>
    <w:tmpl w:val="C2B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71FC2"/>
    <w:multiLevelType w:val="hybridMultilevel"/>
    <w:tmpl w:val="1D3CC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E4EA8"/>
    <w:multiLevelType w:val="hybridMultilevel"/>
    <w:tmpl w:val="4C105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EF07B9"/>
    <w:multiLevelType w:val="hybridMultilevel"/>
    <w:tmpl w:val="1D3CC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2793904">
    <w:abstractNumId w:val="5"/>
  </w:num>
  <w:num w:numId="2" w16cid:durableId="132218194">
    <w:abstractNumId w:val="4"/>
  </w:num>
  <w:num w:numId="3" w16cid:durableId="1470200859">
    <w:abstractNumId w:val="6"/>
  </w:num>
  <w:num w:numId="4" w16cid:durableId="128979537">
    <w:abstractNumId w:val="0"/>
  </w:num>
  <w:num w:numId="5" w16cid:durableId="1034962423">
    <w:abstractNumId w:val="2"/>
  </w:num>
  <w:num w:numId="6" w16cid:durableId="41564166">
    <w:abstractNumId w:val="3"/>
  </w:num>
  <w:num w:numId="7" w16cid:durableId="17198937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1DA"/>
    <w:rsid w:val="00015E9E"/>
    <w:rsid w:val="00020740"/>
    <w:rsid w:val="000667CF"/>
    <w:rsid w:val="00070AC2"/>
    <w:rsid w:val="0009221F"/>
    <w:rsid w:val="000A1721"/>
    <w:rsid w:val="000A2E0E"/>
    <w:rsid w:val="001374C8"/>
    <w:rsid w:val="001552E4"/>
    <w:rsid w:val="00160A26"/>
    <w:rsid w:val="00165EF7"/>
    <w:rsid w:val="00196230"/>
    <w:rsid w:val="001D4A73"/>
    <w:rsid w:val="002842AC"/>
    <w:rsid w:val="002A2A1A"/>
    <w:rsid w:val="002B40EB"/>
    <w:rsid w:val="002C06C4"/>
    <w:rsid w:val="002C0EDF"/>
    <w:rsid w:val="002E5A49"/>
    <w:rsid w:val="002F5F27"/>
    <w:rsid w:val="003240C8"/>
    <w:rsid w:val="00352E96"/>
    <w:rsid w:val="0037016F"/>
    <w:rsid w:val="003B4D6E"/>
    <w:rsid w:val="0043054A"/>
    <w:rsid w:val="00433812"/>
    <w:rsid w:val="00485B13"/>
    <w:rsid w:val="00487C5F"/>
    <w:rsid w:val="004B2FA9"/>
    <w:rsid w:val="004D3A8C"/>
    <w:rsid w:val="0055508A"/>
    <w:rsid w:val="00557002"/>
    <w:rsid w:val="005601DA"/>
    <w:rsid w:val="00584174"/>
    <w:rsid w:val="0059773F"/>
    <w:rsid w:val="005D7D1C"/>
    <w:rsid w:val="005E66CD"/>
    <w:rsid w:val="005F75C0"/>
    <w:rsid w:val="00641F10"/>
    <w:rsid w:val="00643737"/>
    <w:rsid w:val="0067211A"/>
    <w:rsid w:val="0067336E"/>
    <w:rsid w:val="00673CBA"/>
    <w:rsid w:val="006B1D33"/>
    <w:rsid w:val="006D5FBE"/>
    <w:rsid w:val="0073746B"/>
    <w:rsid w:val="00773B53"/>
    <w:rsid w:val="007811D6"/>
    <w:rsid w:val="00797AF8"/>
    <w:rsid w:val="007B31BB"/>
    <w:rsid w:val="007B5DD9"/>
    <w:rsid w:val="00813391"/>
    <w:rsid w:val="00816822"/>
    <w:rsid w:val="0083524E"/>
    <w:rsid w:val="00842FCE"/>
    <w:rsid w:val="00860B5A"/>
    <w:rsid w:val="008729AB"/>
    <w:rsid w:val="008C0208"/>
    <w:rsid w:val="008C0ED1"/>
    <w:rsid w:val="008E2AFC"/>
    <w:rsid w:val="00904923"/>
    <w:rsid w:val="0092473E"/>
    <w:rsid w:val="00955D9D"/>
    <w:rsid w:val="00965811"/>
    <w:rsid w:val="0097147E"/>
    <w:rsid w:val="009B484E"/>
    <w:rsid w:val="009C3F4D"/>
    <w:rsid w:val="009E2971"/>
    <w:rsid w:val="00A01F66"/>
    <w:rsid w:val="00A70764"/>
    <w:rsid w:val="00A943A9"/>
    <w:rsid w:val="00A97730"/>
    <w:rsid w:val="00AE6DB4"/>
    <w:rsid w:val="00B0565F"/>
    <w:rsid w:val="00B155E2"/>
    <w:rsid w:val="00B26C2C"/>
    <w:rsid w:val="00B31621"/>
    <w:rsid w:val="00B400B1"/>
    <w:rsid w:val="00B51F0C"/>
    <w:rsid w:val="00B53118"/>
    <w:rsid w:val="00B72268"/>
    <w:rsid w:val="00B92952"/>
    <w:rsid w:val="00B96D92"/>
    <w:rsid w:val="00C50986"/>
    <w:rsid w:val="00C63D8C"/>
    <w:rsid w:val="00CE7ECB"/>
    <w:rsid w:val="00D01FE9"/>
    <w:rsid w:val="00D55668"/>
    <w:rsid w:val="00D80074"/>
    <w:rsid w:val="00DB2B11"/>
    <w:rsid w:val="00DD47DC"/>
    <w:rsid w:val="00DE2379"/>
    <w:rsid w:val="00E05F90"/>
    <w:rsid w:val="00E13064"/>
    <w:rsid w:val="00E40A4F"/>
    <w:rsid w:val="00E87EF8"/>
    <w:rsid w:val="00EB6538"/>
    <w:rsid w:val="00EC14A2"/>
    <w:rsid w:val="00EE5259"/>
    <w:rsid w:val="00F06FB0"/>
    <w:rsid w:val="00F4637D"/>
    <w:rsid w:val="00F74D7F"/>
    <w:rsid w:val="00F76D62"/>
    <w:rsid w:val="00F92D46"/>
    <w:rsid w:val="00FA0008"/>
    <w:rsid w:val="00FA7C45"/>
    <w:rsid w:val="00FD6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35049"/>
  <w15:chartTrackingRefBased/>
  <w15:docId w15:val="{55983E0C-EAAC-43AE-82D5-05CB7A784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21F"/>
    <w:pPr>
      <w:keepNext/>
      <w:keepLines/>
      <w:numPr>
        <w:numId w:val="7"/>
      </w:numPr>
      <w:spacing w:before="340" w:after="330" w:line="576" w:lineRule="auto"/>
      <w:outlineLvl w:val="0"/>
    </w:pPr>
    <w:rPr>
      <w:rFonts w:eastAsia="宋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40A4F"/>
    <w:pPr>
      <w:keepNext/>
      <w:keepLines/>
      <w:numPr>
        <w:ilvl w:val="1"/>
        <w:numId w:val="7"/>
      </w:numPr>
      <w:spacing w:before="260" w:after="260" w:line="415" w:lineRule="auto"/>
      <w:ind w:left="992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40A4F"/>
    <w:pPr>
      <w:keepNext/>
      <w:keepLines/>
      <w:numPr>
        <w:ilvl w:val="2"/>
        <w:numId w:val="7"/>
      </w:numPr>
      <w:spacing w:before="260" w:after="260" w:line="415" w:lineRule="auto"/>
      <w:outlineLvl w:val="2"/>
    </w:pPr>
    <w:rPr>
      <w:rFonts w:eastAsia="宋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7C45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09221F"/>
    <w:rPr>
      <w:rFonts w:eastAsia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E40A4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40A4F"/>
    <w:rPr>
      <w:rFonts w:eastAsia="宋体"/>
      <w:b/>
      <w:bCs/>
      <w:sz w:val="32"/>
      <w:szCs w:val="32"/>
    </w:rPr>
  </w:style>
  <w:style w:type="paragraph" w:styleId="a4">
    <w:name w:val="Body Text"/>
    <w:basedOn w:val="a"/>
    <w:link w:val="a5"/>
    <w:uiPriority w:val="1"/>
    <w:qFormat/>
    <w:rsid w:val="00CE7ECB"/>
    <w:pPr>
      <w:widowControl w:val="0"/>
      <w:autoSpaceDE w:val="0"/>
      <w:autoSpaceDN w:val="0"/>
      <w:spacing w:after="0" w:line="240" w:lineRule="auto"/>
      <w:ind w:left="1250"/>
    </w:pPr>
    <w:rPr>
      <w:rFonts w:ascii="微软雅黑" w:eastAsia="微软雅黑" w:hAnsi="微软雅黑" w:cs="微软雅黑"/>
      <w:sz w:val="19"/>
      <w:szCs w:val="19"/>
      <w:lang w:eastAsia="en-US"/>
    </w:rPr>
  </w:style>
  <w:style w:type="character" w:customStyle="1" w:styleId="a5">
    <w:name w:val="正文文本 字符"/>
    <w:basedOn w:val="a0"/>
    <w:link w:val="a4"/>
    <w:uiPriority w:val="1"/>
    <w:rsid w:val="00CE7ECB"/>
    <w:rPr>
      <w:rFonts w:ascii="微软雅黑" w:eastAsia="微软雅黑" w:hAnsi="微软雅黑" w:cs="微软雅黑"/>
      <w:sz w:val="19"/>
      <w:szCs w:val="19"/>
      <w:lang w:eastAsia="en-US"/>
    </w:rPr>
  </w:style>
  <w:style w:type="paragraph" w:styleId="a6">
    <w:name w:val="header"/>
    <w:basedOn w:val="a"/>
    <w:link w:val="a7"/>
    <w:uiPriority w:val="99"/>
    <w:unhideWhenUsed/>
    <w:rsid w:val="00EB65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B653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B653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B6538"/>
    <w:rPr>
      <w:sz w:val="18"/>
      <w:szCs w:val="18"/>
    </w:rPr>
  </w:style>
  <w:style w:type="character" w:styleId="aa">
    <w:name w:val="Placeholder Text"/>
    <w:basedOn w:val="a0"/>
    <w:uiPriority w:val="99"/>
    <w:semiHidden/>
    <w:rsid w:val="008729A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8A81B-5049-4820-A91C-C09AF0A08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17</Pages>
  <Words>696</Words>
  <Characters>3972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yxp211@gmail.com</dc:creator>
  <cp:keywords/>
  <dc:description/>
  <cp:lastModifiedBy>浩 楚</cp:lastModifiedBy>
  <cp:revision>3</cp:revision>
  <dcterms:created xsi:type="dcterms:W3CDTF">2019-04-30T07:39:00Z</dcterms:created>
  <dcterms:modified xsi:type="dcterms:W3CDTF">2024-01-21T09:25:00Z</dcterms:modified>
</cp:coreProperties>
</file>